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117" w:rsidRPr="00815866" w:rsidRDefault="00560117" w:rsidP="005601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815866">
        <w:rPr>
          <w:rFonts w:ascii="Times New Roman" w:hAnsi="Times New Roman" w:cs="Times New Roman"/>
          <w:sz w:val="24"/>
          <w:szCs w:val="24"/>
        </w:rPr>
        <w:t>повещения</w:t>
      </w:r>
    </w:p>
    <w:p w:rsidR="00560117" w:rsidRPr="00815866" w:rsidRDefault="00560117" w:rsidP="005601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15866">
        <w:rPr>
          <w:rFonts w:ascii="Times New Roman" w:hAnsi="Times New Roman" w:cs="Times New Roman"/>
          <w:sz w:val="24"/>
          <w:szCs w:val="24"/>
        </w:rPr>
        <w:t>о начале публичных слушаний</w:t>
      </w:r>
    </w:p>
    <w:p w:rsidR="00560117" w:rsidRPr="00815866" w:rsidRDefault="00560117" w:rsidP="005601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536"/>
      </w:tblGrid>
      <w:tr w:rsidR="00560117" w:rsidRPr="00815866" w:rsidTr="0082541E">
        <w:tc>
          <w:tcPr>
            <w:tcW w:w="4740" w:type="dxa"/>
          </w:tcPr>
          <w:p w:rsidR="00560117" w:rsidRPr="00815866" w:rsidRDefault="00560117" w:rsidP="008254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На публичные слушания вносится</w:t>
            </w:r>
          </w:p>
        </w:tc>
        <w:tc>
          <w:tcPr>
            <w:tcW w:w="4536" w:type="dxa"/>
          </w:tcPr>
          <w:p w:rsidR="00560117" w:rsidRPr="00815866" w:rsidRDefault="00560117" w:rsidP="008254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</w:tr>
      <w:tr w:rsidR="00560117" w:rsidRPr="00815866" w:rsidTr="0082541E">
        <w:tc>
          <w:tcPr>
            <w:tcW w:w="4740" w:type="dxa"/>
          </w:tcPr>
          <w:p w:rsidR="00560117" w:rsidRPr="00815866" w:rsidRDefault="00560117" w:rsidP="008254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Муниципальный правовой акт о назначении публичных слушаний</w:t>
            </w:r>
          </w:p>
        </w:tc>
        <w:tc>
          <w:tcPr>
            <w:tcW w:w="4536" w:type="dxa"/>
          </w:tcPr>
          <w:p w:rsidR="000101D2" w:rsidRPr="000101D2" w:rsidRDefault="000101D2" w:rsidP="000101D2">
            <w:pPr>
              <w:spacing w:line="192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1D2">
              <w:rPr>
                <w:rFonts w:ascii="Times New Roman" w:hAnsi="Times New Roman" w:cs="Times New Roman"/>
                <w:sz w:val="24"/>
                <w:szCs w:val="24"/>
              </w:rPr>
              <w:t>Постановление главы Аб</w:t>
            </w:r>
            <w:r w:rsidR="00015D39">
              <w:rPr>
                <w:rFonts w:ascii="Times New Roman" w:hAnsi="Times New Roman" w:cs="Times New Roman"/>
                <w:sz w:val="24"/>
                <w:szCs w:val="24"/>
              </w:rPr>
              <w:t xml:space="preserve">анского района от </w:t>
            </w:r>
            <w:r w:rsidR="00D15C35">
              <w:rPr>
                <w:rFonts w:ascii="Times New Roman" w:hAnsi="Times New Roman" w:cs="Times New Roman"/>
                <w:sz w:val="24"/>
                <w:szCs w:val="24"/>
              </w:rPr>
              <w:t>09.02.2024</w:t>
            </w:r>
            <w:r w:rsidR="00015D39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D15C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101D2">
              <w:rPr>
                <w:rFonts w:ascii="Times New Roman" w:hAnsi="Times New Roman" w:cs="Times New Roman"/>
                <w:sz w:val="24"/>
                <w:szCs w:val="24"/>
              </w:rPr>
              <w:t xml:space="preserve">-пг «О проведении публичных слушаний по обсуждению проекта решения Абанского районного Совета депутатов «О </w:t>
            </w:r>
            <w:r w:rsidR="00D15C35">
              <w:rPr>
                <w:rFonts w:ascii="Times New Roman" w:hAnsi="Times New Roman" w:cs="Times New Roman"/>
                <w:sz w:val="24"/>
                <w:szCs w:val="24"/>
              </w:rPr>
              <w:t>внесени</w:t>
            </w:r>
            <w:r w:rsidRPr="000101D2">
              <w:rPr>
                <w:rFonts w:ascii="Times New Roman" w:hAnsi="Times New Roman" w:cs="Times New Roman"/>
                <w:sz w:val="24"/>
                <w:szCs w:val="24"/>
              </w:rPr>
              <w:t xml:space="preserve">и изменений в Правила землепользования и застройки </w:t>
            </w:r>
            <w:r w:rsidR="00D15C35">
              <w:rPr>
                <w:rFonts w:ascii="Times New Roman" w:hAnsi="Times New Roman" w:cs="Times New Roman"/>
                <w:sz w:val="24"/>
                <w:szCs w:val="24"/>
              </w:rPr>
              <w:t>Новоуспенского</w:t>
            </w:r>
            <w:r w:rsidRPr="000101D2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  <w:r w:rsidR="00D15C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01D2">
              <w:rPr>
                <w:rFonts w:ascii="Times New Roman" w:hAnsi="Times New Roman" w:cs="Times New Roman"/>
                <w:sz w:val="24"/>
                <w:szCs w:val="24"/>
              </w:rPr>
              <w:t xml:space="preserve"> Абанского района Красноярского края»</w:t>
            </w:r>
          </w:p>
          <w:p w:rsidR="00560117" w:rsidRPr="00815866" w:rsidRDefault="00560117" w:rsidP="008254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117" w:rsidRPr="00815866" w:rsidTr="0082541E">
        <w:tc>
          <w:tcPr>
            <w:tcW w:w="4740" w:type="dxa"/>
          </w:tcPr>
          <w:p w:rsidR="00560117" w:rsidRPr="00815866" w:rsidRDefault="00560117" w:rsidP="00015D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Информационные матер</w:t>
            </w:r>
            <w:r w:rsidR="000101D2">
              <w:rPr>
                <w:rFonts w:ascii="Times New Roman" w:hAnsi="Times New Roman" w:cs="Times New Roman"/>
                <w:sz w:val="24"/>
                <w:szCs w:val="24"/>
              </w:rPr>
              <w:t xml:space="preserve">иалы к </w:t>
            </w:r>
            <w:r w:rsidR="000101D2" w:rsidRPr="00015D39">
              <w:rPr>
                <w:rFonts w:ascii="Times New Roman" w:hAnsi="Times New Roman" w:cs="Times New Roman"/>
                <w:sz w:val="24"/>
                <w:szCs w:val="24"/>
              </w:rPr>
              <w:t xml:space="preserve">проекту изменений в Правила землепользования и застройки муниципального образования Новоуспенский сельсовет Абанского района Красноярского края </w:t>
            </w: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представлены по адресу:</w:t>
            </w:r>
            <w:r w:rsidR="000101D2">
              <w:rPr>
                <w:rFonts w:ascii="Times New Roman" w:hAnsi="Times New Roman" w:cs="Times New Roman"/>
                <w:sz w:val="24"/>
                <w:szCs w:val="24"/>
              </w:rPr>
              <w:t xml:space="preserve"> Абанский район, п. Абан, ул. </w:t>
            </w:r>
            <w:proofErr w:type="gramStart"/>
            <w:r w:rsidR="000101D2">
              <w:rPr>
                <w:rFonts w:ascii="Times New Roman" w:hAnsi="Times New Roman" w:cs="Times New Roman"/>
                <w:sz w:val="24"/>
                <w:szCs w:val="24"/>
              </w:rPr>
              <w:t>Пионерская</w:t>
            </w:r>
            <w:proofErr w:type="gramEnd"/>
            <w:r w:rsidR="000101D2">
              <w:rPr>
                <w:rFonts w:ascii="Times New Roman" w:hAnsi="Times New Roman" w:cs="Times New Roman"/>
                <w:sz w:val="24"/>
                <w:szCs w:val="24"/>
              </w:rPr>
              <w:t xml:space="preserve">, 4, </w:t>
            </w:r>
            <w:proofErr w:type="spellStart"/>
            <w:r w:rsidR="000101D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="000101D2">
              <w:rPr>
                <w:rFonts w:ascii="Times New Roman" w:hAnsi="Times New Roman" w:cs="Times New Roman"/>
                <w:sz w:val="24"/>
                <w:szCs w:val="24"/>
              </w:rPr>
              <w:t>. 218.</w:t>
            </w:r>
          </w:p>
        </w:tc>
        <w:tc>
          <w:tcPr>
            <w:tcW w:w="4536" w:type="dxa"/>
          </w:tcPr>
          <w:p w:rsidR="00560117" w:rsidRPr="00815866" w:rsidRDefault="0060653E" w:rsidP="00D15C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r w:rsidR="00015D39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 w:rsidR="00015D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землепользования и застройки </w:t>
            </w:r>
            <w:r w:rsidR="00D15C35">
              <w:rPr>
                <w:rFonts w:ascii="Times New Roman" w:hAnsi="Times New Roman" w:cs="Times New Roman"/>
                <w:sz w:val="24"/>
                <w:szCs w:val="24"/>
              </w:rPr>
              <w:t>Новоуспенского</w:t>
            </w:r>
            <w:r w:rsidRPr="000101D2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  <w:r w:rsidR="00D15C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01D2">
              <w:rPr>
                <w:rFonts w:ascii="Times New Roman" w:hAnsi="Times New Roman" w:cs="Times New Roman"/>
                <w:sz w:val="24"/>
                <w:szCs w:val="24"/>
              </w:rPr>
              <w:t xml:space="preserve"> Абанского района Красноярского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</w:t>
            </w: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Абанский район, п. Абан,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Пионерская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4,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218</w:t>
            </w:r>
            <w:r w:rsidR="00015D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60117" w:rsidRPr="00815866" w:rsidTr="0082541E">
        <w:tc>
          <w:tcPr>
            <w:tcW w:w="4740" w:type="dxa"/>
            <w:vMerge w:val="restart"/>
            <w:tcBorders>
              <w:bottom w:val="nil"/>
            </w:tcBorders>
          </w:tcPr>
          <w:p w:rsidR="00560117" w:rsidRPr="00815866" w:rsidRDefault="00560117" w:rsidP="008254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Экспозиция или экспозиции открыты</w:t>
            </w:r>
          </w:p>
        </w:tc>
        <w:tc>
          <w:tcPr>
            <w:tcW w:w="4536" w:type="dxa"/>
            <w:tcBorders>
              <w:bottom w:val="nil"/>
            </w:tcBorders>
          </w:tcPr>
          <w:p w:rsidR="00560117" w:rsidRPr="00815866" w:rsidRDefault="00E229B8" w:rsidP="00D15C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7636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15C35">
              <w:rPr>
                <w:rFonts w:ascii="Times New Roman" w:hAnsi="Times New Roman" w:cs="Times New Roman"/>
                <w:sz w:val="24"/>
                <w:szCs w:val="24"/>
              </w:rPr>
              <w:t>.02.2024</w:t>
            </w:r>
            <w:r w:rsidR="00560117" w:rsidRPr="00815866">
              <w:rPr>
                <w:rFonts w:ascii="Times New Roman" w:hAnsi="Times New Roman" w:cs="Times New Roman"/>
                <w:sz w:val="24"/>
                <w:szCs w:val="24"/>
              </w:rPr>
              <w:t xml:space="preserve"> (дата открытия экспозиц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 или экспозиций) по </w:t>
            </w:r>
            <w:r w:rsidR="00D15C35">
              <w:rPr>
                <w:rFonts w:ascii="Times New Roman" w:hAnsi="Times New Roman" w:cs="Times New Roman"/>
                <w:sz w:val="24"/>
                <w:szCs w:val="24"/>
              </w:rPr>
              <w:t>29.02.2024</w:t>
            </w:r>
            <w:r w:rsidR="00560117" w:rsidRPr="00815866">
              <w:rPr>
                <w:rFonts w:ascii="Times New Roman" w:hAnsi="Times New Roman" w:cs="Times New Roman"/>
                <w:sz w:val="24"/>
                <w:szCs w:val="24"/>
              </w:rPr>
              <w:t xml:space="preserve"> (дата закрытия экспозиции или экспозиций)</w:t>
            </w:r>
          </w:p>
        </w:tc>
      </w:tr>
      <w:tr w:rsidR="000101D2" w:rsidRPr="00815866" w:rsidTr="0082541E">
        <w:tblPrEx>
          <w:tblBorders>
            <w:insideH w:val="nil"/>
          </w:tblBorders>
        </w:tblPrEx>
        <w:tc>
          <w:tcPr>
            <w:tcW w:w="4740" w:type="dxa"/>
            <w:vMerge/>
            <w:tcBorders>
              <w:bottom w:val="nil"/>
            </w:tcBorders>
          </w:tcPr>
          <w:p w:rsidR="000101D2" w:rsidRPr="00815866" w:rsidRDefault="000101D2" w:rsidP="008254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0101D2" w:rsidRPr="00071EFC" w:rsidRDefault="000101D2" w:rsidP="00F726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1EFC">
              <w:rPr>
                <w:rFonts w:ascii="Times New Roman" w:hAnsi="Times New Roman" w:cs="Times New Roman"/>
                <w:sz w:val="24"/>
                <w:szCs w:val="24"/>
              </w:rPr>
              <w:t>часы работы, в которые возможно посещение экспозиции или экспозиций в рабочие дни с 8:30 до 16:45, обед с 12:00 до 13:00.</w:t>
            </w:r>
          </w:p>
        </w:tc>
      </w:tr>
      <w:tr w:rsidR="000101D2" w:rsidRPr="00815866" w:rsidTr="0082541E">
        <w:tblPrEx>
          <w:tblBorders>
            <w:insideH w:val="nil"/>
          </w:tblBorders>
        </w:tblPrEx>
        <w:tc>
          <w:tcPr>
            <w:tcW w:w="4740" w:type="dxa"/>
            <w:tcBorders>
              <w:top w:val="nil"/>
            </w:tcBorders>
          </w:tcPr>
          <w:p w:rsidR="000101D2" w:rsidRPr="00815866" w:rsidRDefault="000101D2" w:rsidP="008254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На экспозиции проводятся консультации посетителей экспозиции по теме публичных слушаний</w:t>
            </w:r>
          </w:p>
        </w:tc>
        <w:tc>
          <w:tcPr>
            <w:tcW w:w="4536" w:type="dxa"/>
            <w:tcBorders>
              <w:top w:val="nil"/>
            </w:tcBorders>
          </w:tcPr>
          <w:p w:rsidR="000101D2" w:rsidRPr="00071EFC" w:rsidRDefault="000101D2" w:rsidP="00F726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1EFC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 экспозиции: п. Абан, ул. </w:t>
            </w:r>
            <w:proofErr w:type="gramStart"/>
            <w:r w:rsidRPr="00071EFC">
              <w:rPr>
                <w:rFonts w:ascii="Times New Roman" w:hAnsi="Times New Roman" w:cs="Times New Roman"/>
                <w:sz w:val="24"/>
                <w:szCs w:val="24"/>
              </w:rPr>
              <w:t>Пионерская</w:t>
            </w:r>
            <w:proofErr w:type="gramEnd"/>
            <w:r w:rsidRPr="00071EFC">
              <w:rPr>
                <w:rFonts w:ascii="Times New Roman" w:hAnsi="Times New Roman" w:cs="Times New Roman"/>
                <w:sz w:val="24"/>
                <w:szCs w:val="24"/>
              </w:rPr>
              <w:t xml:space="preserve">, 4, </w:t>
            </w:r>
            <w:proofErr w:type="spellStart"/>
            <w:r w:rsidRPr="00071EFC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071EFC">
              <w:rPr>
                <w:rFonts w:ascii="Times New Roman" w:hAnsi="Times New Roman" w:cs="Times New Roman"/>
                <w:sz w:val="24"/>
                <w:szCs w:val="24"/>
              </w:rPr>
              <w:t>. 218.</w:t>
            </w:r>
          </w:p>
        </w:tc>
      </w:tr>
      <w:tr w:rsidR="000101D2" w:rsidRPr="00815866" w:rsidTr="0082541E">
        <w:tc>
          <w:tcPr>
            <w:tcW w:w="4740" w:type="dxa"/>
            <w:tcBorders>
              <w:bottom w:val="nil"/>
            </w:tcBorders>
          </w:tcPr>
          <w:p w:rsidR="000101D2" w:rsidRPr="00815866" w:rsidRDefault="000101D2" w:rsidP="008254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Собрание или собрания участников публичных слушаний состоятся</w:t>
            </w:r>
          </w:p>
        </w:tc>
        <w:tc>
          <w:tcPr>
            <w:tcW w:w="4536" w:type="dxa"/>
            <w:vMerge w:val="restart"/>
          </w:tcPr>
          <w:p w:rsidR="00D15C35" w:rsidRPr="00D15C35" w:rsidRDefault="00D15C35" w:rsidP="00D15C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C35">
              <w:rPr>
                <w:rFonts w:ascii="Times New Roman" w:hAnsi="Times New Roman" w:cs="Times New Roman"/>
                <w:sz w:val="24"/>
                <w:szCs w:val="24"/>
              </w:rPr>
              <w:t xml:space="preserve">01 марта 2024 года в 10 часов 00 минут в здании Новоуспенского сельсовета по адресу: Российская Федерация, Красноярский край, Абанский район, с. </w:t>
            </w:r>
            <w:proofErr w:type="spellStart"/>
            <w:r w:rsidRPr="00D15C35">
              <w:rPr>
                <w:rFonts w:ascii="Times New Roman" w:hAnsi="Times New Roman" w:cs="Times New Roman"/>
                <w:sz w:val="24"/>
                <w:szCs w:val="24"/>
              </w:rPr>
              <w:t>Новоуспенка</w:t>
            </w:r>
            <w:proofErr w:type="spellEnd"/>
            <w:r w:rsidRPr="00D15C35">
              <w:rPr>
                <w:rFonts w:ascii="Times New Roman" w:hAnsi="Times New Roman" w:cs="Times New Roman"/>
                <w:sz w:val="24"/>
                <w:szCs w:val="24"/>
              </w:rPr>
              <w:t>, ул. А. Лебедя, 25;</w:t>
            </w:r>
          </w:p>
          <w:p w:rsidR="00D15C35" w:rsidRPr="00D15C35" w:rsidRDefault="00D15C35" w:rsidP="00D15C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C35">
              <w:rPr>
                <w:rFonts w:ascii="Times New Roman" w:hAnsi="Times New Roman" w:cs="Times New Roman"/>
                <w:sz w:val="24"/>
                <w:szCs w:val="24"/>
              </w:rPr>
              <w:t>01 марта 2024 года в 11 часов 00 минут в д. Новогеоргиевка возле автобусной остановки напротив дома по адресу: Российская Федерация, Красноярский край, Абанский район, д. Новогеоргиевка, ул. Трактовая, д. 1;</w:t>
            </w:r>
          </w:p>
          <w:p w:rsidR="00D15C35" w:rsidRPr="00D15C35" w:rsidRDefault="00D15C35" w:rsidP="00D15C35">
            <w:pPr>
              <w:jc w:val="both"/>
              <w:rPr>
                <w:sz w:val="24"/>
                <w:szCs w:val="24"/>
              </w:rPr>
            </w:pPr>
            <w:r w:rsidRPr="00D15C35">
              <w:rPr>
                <w:rFonts w:ascii="Times New Roman" w:hAnsi="Times New Roman" w:cs="Times New Roman"/>
                <w:sz w:val="24"/>
                <w:szCs w:val="24"/>
              </w:rPr>
              <w:t xml:space="preserve">01 марта 2024 года в 11 часов 45 минут в здании </w:t>
            </w:r>
            <w:proofErr w:type="spellStart"/>
            <w:r w:rsidRPr="00D15C35">
              <w:rPr>
                <w:rFonts w:ascii="Times New Roman" w:hAnsi="Times New Roman" w:cs="Times New Roman"/>
                <w:sz w:val="24"/>
                <w:szCs w:val="24"/>
              </w:rPr>
              <w:t>Зимниковского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D15C35">
              <w:rPr>
                <w:rFonts w:ascii="Times New Roman" w:hAnsi="Times New Roman" w:cs="Times New Roman"/>
                <w:sz w:val="24"/>
                <w:szCs w:val="24"/>
              </w:rPr>
              <w:t>сельского клуба по адресу: Российская Федерация, Красноярский край, Абанский район, д. Зимник, ул. Советская, д.</w:t>
            </w:r>
            <w:r w:rsidRPr="00D15C35">
              <w:rPr>
                <w:sz w:val="24"/>
                <w:szCs w:val="24"/>
              </w:rPr>
              <w:t xml:space="preserve"> </w:t>
            </w:r>
            <w:r w:rsidRPr="00D15C35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  <w:p w:rsidR="000101D2" w:rsidRPr="00815866" w:rsidRDefault="000101D2" w:rsidP="0060653E">
            <w:pPr>
              <w:pStyle w:val="ConsPlusNormal"/>
              <w:ind w:firstLine="36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Регистрация участников начинается за 10 минут до начала публичных слушаний</w:t>
            </w:r>
            <w:r w:rsidR="00D15C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101D2" w:rsidRPr="00815866" w:rsidTr="0082541E">
        <w:tc>
          <w:tcPr>
            <w:tcW w:w="4740" w:type="dxa"/>
            <w:tcBorders>
              <w:top w:val="nil"/>
            </w:tcBorders>
          </w:tcPr>
          <w:p w:rsidR="000101D2" w:rsidRPr="00815866" w:rsidRDefault="000101D2" w:rsidP="008254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Время начала регистрации участников публичных слушаний</w:t>
            </w:r>
          </w:p>
        </w:tc>
        <w:tc>
          <w:tcPr>
            <w:tcW w:w="4536" w:type="dxa"/>
            <w:vMerge/>
          </w:tcPr>
          <w:p w:rsidR="000101D2" w:rsidRPr="00815866" w:rsidRDefault="000101D2" w:rsidP="008254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1D2" w:rsidRPr="00815866" w:rsidTr="0082541E">
        <w:tc>
          <w:tcPr>
            <w:tcW w:w="4740" w:type="dxa"/>
          </w:tcPr>
          <w:p w:rsidR="000101D2" w:rsidRPr="00815866" w:rsidRDefault="000101D2" w:rsidP="008254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период проведения публичных слушаний участники публичных слушаний имеют право представлять свои предложения и замечания по обсуждаемому проекту</w:t>
            </w:r>
          </w:p>
        </w:tc>
        <w:tc>
          <w:tcPr>
            <w:tcW w:w="4536" w:type="dxa"/>
          </w:tcPr>
          <w:p w:rsidR="00015D39" w:rsidRPr="00015D39" w:rsidRDefault="00015D39" w:rsidP="00015D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015D39">
              <w:rPr>
                <w:rFonts w:ascii="Times New Roman" w:hAnsi="Times New Roman" w:cs="Times New Roman"/>
                <w:sz w:val="24"/>
                <w:szCs w:val="24"/>
              </w:rPr>
              <w:t>посредством официального сайта;</w:t>
            </w:r>
          </w:p>
          <w:p w:rsidR="00015D39" w:rsidRDefault="00015D39" w:rsidP="00015D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D39">
              <w:rPr>
                <w:rFonts w:ascii="Times New Roman" w:hAnsi="Times New Roman" w:cs="Times New Roman"/>
                <w:sz w:val="24"/>
                <w:szCs w:val="24"/>
              </w:rPr>
              <w:t>2) посредством подачи предложений через Единый портал государственных и муниципальных услуг (функций);</w:t>
            </w:r>
          </w:p>
          <w:p w:rsidR="00E229B8" w:rsidRDefault="00015D39" w:rsidP="00015D39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229B8">
              <w:rPr>
                <w:rFonts w:ascii="Times New Roman" w:hAnsi="Times New Roman" w:cs="Times New Roman"/>
                <w:sz w:val="24"/>
                <w:szCs w:val="24"/>
              </w:rPr>
              <w:t>) в письменной или устной форме в ходе проведения собрания или собраний участников публичных слушаний;</w:t>
            </w:r>
          </w:p>
          <w:p w:rsidR="00E229B8" w:rsidRDefault="00015D39" w:rsidP="00015D39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229B8">
              <w:rPr>
                <w:rFonts w:ascii="Times New Roman" w:hAnsi="Times New Roman" w:cs="Times New Roman"/>
                <w:sz w:val="24"/>
                <w:szCs w:val="24"/>
              </w:rPr>
              <w:t xml:space="preserve">) в письменной форме или в форме электронного документа по адресу </w:t>
            </w:r>
            <w:r w:rsidR="00E229B8" w:rsidRPr="00071EFC">
              <w:rPr>
                <w:rFonts w:ascii="Times New Roman" w:hAnsi="Times New Roman" w:cs="Times New Roman"/>
                <w:sz w:val="24"/>
                <w:szCs w:val="24"/>
              </w:rPr>
              <w:t>п. Аб</w:t>
            </w:r>
            <w:r w:rsidR="00E229B8">
              <w:rPr>
                <w:rFonts w:ascii="Times New Roman" w:hAnsi="Times New Roman" w:cs="Times New Roman"/>
                <w:sz w:val="24"/>
                <w:szCs w:val="24"/>
              </w:rPr>
              <w:t xml:space="preserve">ан, ул. </w:t>
            </w:r>
            <w:proofErr w:type="gramStart"/>
            <w:r w:rsidR="00E229B8">
              <w:rPr>
                <w:rFonts w:ascii="Times New Roman" w:hAnsi="Times New Roman" w:cs="Times New Roman"/>
                <w:sz w:val="24"/>
                <w:szCs w:val="24"/>
              </w:rPr>
              <w:t>Пионерская</w:t>
            </w:r>
            <w:proofErr w:type="gramEnd"/>
            <w:r w:rsidR="00E229B8">
              <w:rPr>
                <w:rFonts w:ascii="Times New Roman" w:hAnsi="Times New Roman" w:cs="Times New Roman"/>
                <w:sz w:val="24"/>
                <w:szCs w:val="24"/>
              </w:rPr>
              <w:t>, 4;</w:t>
            </w:r>
          </w:p>
          <w:p w:rsidR="00E229B8" w:rsidRDefault="00015D39" w:rsidP="00015D39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229B8">
              <w:rPr>
                <w:rFonts w:ascii="Times New Roman" w:hAnsi="Times New Roman" w:cs="Times New Roman"/>
                <w:sz w:val="24"/>
                <w:szCs w:val="24"/>
              </w:rPr>
              <w:t xml:space="preserve">) посредством записи в книге (журнале) учета посетителей экспозиции проекта, размещенному по адресу </w:t>
            </w:r>
            <w:r w:rsidR="00E229B8" w:rsidRPr="00071EFC">
              <w:rPr>
                <w:rFonts w:ascii="Times New Roman" w:hAnsi="Times New Roman" w:cs="Times New Roman"/>
                <w:sz w:val="24"/>
                <w:szCs w:val="24"/>
              </w:rPr>
              <w:t xml:space="preserve">п. Абан, ул. </w:t>
            </w:r>
            <w:proofErr w:type="gramStart"/>
            <w:r w:rsidR="00E229B8" w:rsidRPr="00071EFC">
              <w:rPr>
                <w:rFonts w:ascii="Times New Roman" w:hAnsi="Times New Roman" w:cs="Times New Roman"/>
                <w:sz w:val="24"/>
                <w:szCs w:val="24"/>
              </w:rPr>
              <w:t>Пионерская</w:t>
            </w:r>
            <w:proofErr w:type="gramEnd"/>
            <w:r w:rsidR="00E229B8" w:rsidRPr="00071EFC">
              <w:rPr>
                <w:rFonts w:ascii="Times New Roman" w:hAnsi="Times New Roman" w:cs="Times New Roman"/>
                <w:sz w:val="24"/>
                <w:szCs w:val="24"/>
              </w:rPr>
              <w:t xml:space="preserve">, 4, </w:t>
            </w:r>
            <w:proofErr w:type="spellStart"/>
            <w:r w:rsidR="00E229B8" w:rsidRPr="00071EFC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="00E229B8" w:rsidRPr="00071EFC">
              <w:rPr>
                <w:rFonts w:ascii="Times New Roman" w:hAnsi="Times New Roman" w:cs="Times New Roman"/>
                <w:sz w:val="24"/>
                <w:szCs w:val="24"/>
              </w:rPr>
              <w:t>. 218.</w:t>
            </w:r>
          </w:p>
          <w:p w:rsidR="000101D2" w:rsidRPr="000101D2" w:rsidRDefault="000101D2" w:rsidP="00015D39">
            <w:pPr>
              <w:ind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1D2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и замечания принимаются в период с </w:t>
            </w:r>
            <w:r w:rsidR="00D15C35">
              <w:rPr>
                <w:rFonts w:ascii="Times New Roman" w:hAnsi="Times New Roman" w:cs="Times New Roman"/>
                <w:sz w:val="24"/>
                <w:szCs w:val="24"/>
              </w:rPr>
              <w:t>20.02.2024</w:t>
            </w:r>
            <w:r w:rsidRPr="000101D2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D15C35">
              <w:rPr>
                <w:rFonts w:ascii="Times New Roman" w:hAnsi="Times New Roman" w:cs="Times New Roman"/>
                <w:sz w:val="24"/>
                <w:szCs w:val="24"/>
              </w:rPr>
              <w:t>29.02</w:t>
            </w:r>
            <w:r w:rsidR="0060653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D15C3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0101D2" w:rsidRPr="00815866" w:rsidRDefault="000101D2" w:rsidP="008254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1D2" w:rsidRPr="00815866" w:rsidTr="0082541E">
        <w:tc>
          <w:tcPr>
            <w:tcW w:w="4740" w:type="dxa"/>
          </w:tcPr>
          <w:p w:rsidR="000101D2" w:rsidRPr="00815866" w:rsidRDefault="000101D2" w:rsidP="00D15C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r w:rsidR="0060653E" w:rsidRPr="0060653E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изменений в Правила землепользования и застройки </w:t>
            </w:r>
            <w:r w:rsidR="00D15C35">
              <w:rPr>
                <w:rFonts w:ascii="Times New Roman" w:hAnsi="Times New Roman" w:cs="Times New Roman"/>
                <w:sz w:val="24"/>
                <w:szCs w:val="24"/>
              </w:rPr>
              <w:t>Новоуспенского</w:t>
            </w:r>
            <w:r w:rsidR="0060653E" w:rsidRPr="0060653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  <w:r w:rsidR="00D15C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0653E" w:rsidRPr="0060653E">
              <w:rPr>
                <w:rFonts w:ascii="Times New Roman" w:hAnsi="Times New Roman" w:cs="Times New Roman"/>
                <w:sz w:val="24"/>
                <w:szCs w:val="24"/>
              </w:rPr>
              <w:t xml:space="preserve"> Абанского района Красноярского края</w:t>
            </w: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 xml:space="preserve"> и информационные материалы к нему размещены на официальном сайте</w:t>
            </w:r>
          </w:p>
        </w:tc>
        <w:tc>
          <w:tcPr>
            <w:tcW w:w="4536" w:type="dxa"/>
          </w:tcPr>
          <w:p w:rsidR="000101D2" w:rsidRPr="00815866" w:rsidRDefault="00FE46BC" w:rsidP="008254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0101D2" w:rsidRPr="00071EF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https://abannet.ru/</w:t>
              </w:r>
            </w:hyperlink>
          </w:p>
        </w:tc>
      </w:tr>
      <w:tr w:rsidR="000101D2" w:rsidRPr="00815866" w:rsidTr="0082541E">
        <w:tc>
          <w:tcPr>
            <w:tcW w:w="4740" w:type="dxa"/>
          </w:tcPr>
          <w:p w:rsidR="000101D2" w:rsidRPr="00815866" w:rsidRDefault="000101D2" w:rsidP="008254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Организатор публичных слушаний</w:t>
            </w:r>
          </w:p>
        </w:tc>
        <w:tc>
          <w:tcPr>
            <w:tcW w:w="4536" w:type="dxa"/>
          </w:tcPr>
          <w:p w:rsidR="000101D2" w:rsidRPr="00815866" w:rsidRDefault="000101D2" w:rsidP="00010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1EFC">
              <w:rPr>
                <w:rFonts w:ascii="Times New Roman" w:hAnsi="Times New Roman" w:cs="Times New Roman"/>
                <w:sz w:val="24"/>
                <w:szCs w:val="24"/>
              </w:rPr>
              <w:t xml:space="preserve">Комиссия </w:t>
            </w:r>
            <w:r w:rsidRPr="00071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подготовке проекта Правил землепользования и застройки муниципального образования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Новоуспенский</w:t>
            </w:r>
            <w:r w:rsidRPr="00071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 Абанского района Красноярского края</w:t>
            </w:r>
          </w:p>
        </w:tc>
      </w:tr>
      <w:tr w:rsidR="000101D2" w:rsidRPr="00815866" w:rsidTr="0082541E">
        <w:tc>
          <w:tcPr>
            <w:tcW w:w="4740" w:type="dxa"/>
          </w:tcPr>
          <w:p w:rsidR="000101D2" w:rsidRPr="00815866" w:rsidRDefault="000101D2" w:rsidP="008254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Номера контактных справочных телефонов, в том числе для получения консультации</w:t>
            </w:r>
          </w:p>
        </w:tc>
        <w:tc>
          <w:tcPr>
            <w:tcW w:w="4536" w:type="dxa"/>
          </w:tcPr>
          <w:p w:rsidR="000101D2" w:rsidRPr="00815866" w:rsidRDefault="000101D2" w:rsidP="008254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1EFC">
              <w:rPr>
                <w:rFonts w:ascii="Times New Roman" w:hAnsi="Times New Roman" w:cs="Times New Roman"/>
                <w:sz w:val="24"/>
                <w:szCs w:val="24"/>
              </w:rPr>
              <w:t>Тел. 8(39163) 22-5-65</w:t>
            </w:r>
          </w:p>
        </w:tc>
      </w:tr>
      <w:tr w:rsidR="000101D2" w:rsidRPr="00815866" w:rsidTr="0082541E">
        <w:tc>
          <w:tcPr>
            <w:tcW w:w="4740" w:type="dxa"/>
          </w:tcPr>
          <w:p w:rsidR="000101D2" w:rsidRPr="00815866" w:rsidRDefault="000101D2" w:rsidP="008254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4536" w:type="dxa"/>
          </w:tcPr>
          <w:p w:rsidR="000101D2" w:rsidRPr="00815866" w:rsidRDefault="000101D2" w:rsidP="008254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1EFC">
              <w:rPr>
                <w:rFonts w:ascii="Times New Roman" w:hAnsi="Times New Roman" w:cs="Times New Roman"/>
                <w:sz w:val="24"/>
                <w:szCs w:val="24"/>
              </w:rPr>
              <w:t xml:space="preserve">663740, Красноярский край, Абанский район, п. Абан, ул. </w:t>
            </w:r>
            <w:proofErr w:type="gramStart"/>
            <w:r w:rsidRPr="00071EFC">
              <w:rPr>
                <w:rFonts w:ascii="Times New Roman" w:hAnsi="Times New Roman" w:cs="Times New Roman"/>
                <w:sz w:val="24"/>
                <w:szCs w:val="24"/>
              </w:rPr>
              <w:t>Пионерская</w:t>
            </w:r>
            <w:proofErr w:type="gramEnd"/>
            <w:r w:rsidRPr="00071EFC">
              <w:rPr>
                <w:rFonts w:ascii="Times New Roman" w:hAnsi="Times New Roman" w:cs="Times New Roman"/>
                <w:sz w:val="24"/>
                <w:szCs w:val="24"/>
              </w:rPr>
              <w:t>, 4.</w:t>
            </w:r>
          </w:p>
        </w:tc>
      </w:tr>
      <w:tr w:rsidR="000101D2" w:rsidRPr="00815866" w:rsidTr="0082541E">
        <w:tc>
          <w:tcPr>
            <w:tcW w:w="4740" w:type="dxa"/>
          </w:tcPr>
          <w:p w:rsidR="000101D2" w:rsidRPr="00815866" w:rsidRDefault="000101D2" w:rsidP="008254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5866">
              <w:rPr>
                <w:rFonts w:ascii="Times New Roman" w:hAnsi="Times New Roman" w:cs="Times New Roman"/>
                <w:sz w:val="24"/>
                <w:szCs w:val="24"/>
              </w:rPr>
              <w:t>Электронный адрес</w:t>
            </w:r>
          </w:p>
        </w:tc>
        <w:tc>
          <w:tcPr>
            <w:tcW w:w="4536" w:type="dxa"/>
          </w:tcPr>
          <w:p w:rsidR="000101D2" w:rsidRPr="00815866" w:rsidRDefault="00FE46BC" w:rsidP="008254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0101D2" w:rsidRPr="00480352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aban-zhkh@yandex.ru</w:t>
              </w:r>
            </w:hyperlink>
            <w:r w:rsidR="000101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1151A6" w:rsidRDefault="001151A6"/>
    <w:sectPr w:rsidR="001151A6" w:rsidSect="0056011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60117"/>
    <w:rsid w:val="000101D2"/>
    <w:rsid w:val="00015D39"/>
    <w:rsid w:val="001151A6"/>
    <w:rsid w:val="00293B42"/>
    <w:rsid w:val="00334AD7"/>
    <w:rsid w:val="00560117"/>
    <w:rsid w:val="0060653E"/>
    <w:rsid w:val="00627FD5"/>
    <w:rsid w:val="00AB3BC2"/>
    <w:rsid w:val="00B3320B"/>
    <w:rsid w:val="00B7636B"/>
    <w:rsid w:val="00CB378D"/>
    <w:rsid w:val="00D15C35"/>
    <w:rsid w:val="00D6287C"/>
    <w:rsid w:val="00E229B8"/>
    <w:rsid w:val="00EF57E4"/>
    <w:rsid w:val="00FE4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117"/>
    <w:pPr>
      <w:spacing w:after="0" w:line="240" w:lineRule="auto"/>
      <w:ind w:firstLine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011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rsid w:val="000101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ban-zhkh@yandex.ru" TargetMode="External"/><Relationship Id="rId4" Type="http://schemas.openxmlformats.org/officeDocument/2006/relationships/hyperlink" Target="https://abanne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2023-11-20T04:21:00Z</dcterms:created>
  <dcterms:modified xsi:type="dcterms:W3CDTF">2024-02-12T07:43:00Z</dcterms:modified>
</cp:coreProperties>
</file>